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BA" w:rsidRPr="00CA2CBA" w:rsidRDefault="00CA2CBA" w:rsidP="00DC55D3">
      <w:pPr>
        <w:jc w:val="center"/>
        <w:rPr>
          <w:sz w:val="44"/>
          <w:szCs w:val="44"/>
        </w:rPr>
      </w:pPr>
      <w:r w:rsidRPr="00CA2CBA">
        <w:rPr>
          <w:rFonts w:hint="eastAsia"/>
          <w:sz w:val="44"/>
          <w:szCs w:val="44"/>
        </w:rPr>
        <w:t>东</w:t>
      </w:r>
      <w:r w:rsidRPr="00CA2CBA">
        <w:rPr>
          <w:sz w:val="44"/>
          <w:szCs w:val="44"/>
        </w:rPr>
        <w:t>莞市</w:t>
      </w:r>
      <w:r w:rsidRPr="00CA2CBA">
        <w:rPr>
          <w:rFonts w:hint="eastAsia"/>
          <w:sz w:val="44"/>
          <w:szCs w:val="44"/>
        </w:rPr>
        <w:t>经济贸易</w:t>
      </w:r>
      <w:r w:rsidR="00B649D8" w:rsidRPr="00CA2CBA">
        <w:rPr>
          <w:rFonts w:hint="eastAsia"/>
          <w:sz w:val="44"/>
          <w:szCs w:val="44"/>
        </w:rPr>
        <w:t>学校</w:t>
      </w:r>
    </w:p>
    <w:p w:rsidR="00B649D8" w:rsidRDefault="00B649D8" w:rsidP="00DC55D3">
      <w:pPr>
        <w:jc w:val="center"/>
        <w:rPr>
          <w:sz w:val="44"/>
          <w:szCs w:val="44"/>
        </w:rPr>
      </w:pPr>
      <w:r w:rsidRPr="00CA2CBA">
        <w:rPr>
          <w:rFonts w:hint="eastAsia"/>
          <w:sz w:val="44"/>
          <w:szCs w:val="44"/>
        </w:rPr>
        <w:t>楼梯防踩踏措施及应急演练预案</w:t>
      </w:r>
    </w:p>
    <w:p w:rsidR="00CA2CBA" w:rsidRPr="00CA2CBA" w:rsidRDefault="00CA2CBA" w:rsidP="00DC55D3">
      <w:pPr>
        <w:jc w:val="center"/>
        <w:rPr>
          <w:rFonts w:hint="eastAsia"/>
          <w:sz w:val="44"/>
          <w:szCs w:val="44"/>
        </w:rPr>
      </w:pP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为加强学校教学楼楼梯的安全管理工作，防止学生因上课下课拥挤发生踩踏或者发生火灾等意外事故，根据我校的安全保卫工作需要，特制订学生密集</w:t>
      </w:r>
      <w:proofErr w:type="gramStart"/>
      <w:r w:rsidRPr="00DC55D3">
        <w:rPr>
          <w:rFonts w:hint="eastAsia"/>
          <w:sz w:val="28"/>
          <w:szCs w:val="28"/>
        </w:rPr>
        <w:t>出入时防踩踏</w:t>
      </w:r>
      <w:proofErr w:type="gramEnd"/>
      <w:r w:rsidRPr="00DC55D3">
        <w:rPr>
          <w:rFonts w:hint="eastAsia"/>
          <w:sz w:val="28"/>
          <w:szCs w:val="28"/>
        </w:rPr>
        <w:t>措施及《预防学生踩踏应急预案》，并自公布之日起实行。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一、成立处置突发事件的领导小组</w:t>
      </w:r>
      <w:r w:rsidRPr="00DC55D3">
        <w:rPr>
          <w:rFonts w:hint="eastAsia"/>
          <w:sz w:val="28"/>
          <w:szCs w:val="28"/>
        </w:rPr>
        <w:t>:</w:t>
      </w:r>
    </w:p>
    <w:p w:rsidR="006B1D49" w:rsidRPr="006B1D49" w:rsidRDefault="006B1D49" w:rsidP="006B1D49">
      <w:pPr>
        <w:ind w:firstLineChars="200" w:firstLine="560"/>
        <w:rPr>
          <w:sz w:val="28"/>
          <w:szCs w:val="28"/>
        </w:rPr>
      </w:pPr>
      <w:r w:rsidRPr="006B1D49">
        <w:rPr>
          <w:rFonts w:hint="eastAsia"/>
          <w:sz w:val="28"/>
          <w:szCs w:val="28"/>
        </w:rPr>
        <w:t>组</w:t>
      </w:r>
      <w:r w:rsidRPr="006B1D49">
        <w:rPr>
          <w:rFonts w:hint="eastAsia"/>
          <w:sz w:val="28"/>
          <w:szCs w:val="28"/>
        </w:rPr>
        <w:t xml:space="preserve">  </w:t>
      </w:r>
      <w:r w:rsidRPr="006B1D49">
        <w:rPr>
          <w:rFonts w:hint="eastAsia"/>
          <w:sz w:val="28"/>
          <w:szCs w:val="28"/>
        </w:rPr>
        <w:t>长：叶朝桢</w:t>
      </w:r>
    </w:p>
    <w:p w:rsidR="006B1D49" w:rsidRPr="006B1D49" w:rsidRDefault="006B1D49" w:rsidP="006B1D49">
      <w:pPr>
        <w:ind w:firstLineChars="200" w:firstLine="560"/>
        <w:rPr>
          <w:sz w:val="28"/>
          <w:szCs w:val="28"/>
        </w:rPr>
      </w:pPr>
      <w:r w:rsidRPr="006B1D49">
        <w:rPr>
          <w:rFonts w:hint="eastAsia"/>
          <w:sz w:val="28"/>
          <w:szCs w:val="28"/>
        </w:rPr>
        <w:t>副组长：</w:t>
      </w:r>
      <w:proofErr w:type="gramStart"/>
      <w:r w:rsidRPr="006B1D49">
        <w:rPr>
          <w:rFonts w:hint="eastAsia"/>
          <w:sz w:val="28"/>
          <w:szCs w:val="28"/>
        </w:rPr>
        <w:t>颜辉盛</w:t>
      </w:r>
      <w:proofErr w:type="gramEnd"/>
      <w:r w:rsidRPr="006B1D49">
        <w:rPr>
          <w:rFonts w:hint="eastAsia"/>
          <w:sz w:val="28"/>
          <w:szCs w:val="28"/>
        </w:rPr>
        <w:t xml:space="preserve"> </w:t>
      </w:r>
      <w:r w:rsidRPr="006B1D49">
        <w:rPr>
          <w:rFonts w:hint="eastAsia"/>
          <w:sz w:val="28"/>
          <w:szCs w:val="28"/>
        </w:rPr>
        <w:t>黄海滨</w:t>
      </w:r>
      <w:r w:rsidRPr="006B1D49">
        <w:rPr>
          <w:rFonts w:hint="eastAsia"/>
          <w:sz w:val="28"/>
          <w:szCs w:val="28"/>
        </w:rPr>
        <w:t xml:space="preserve"> </w:t>
      </w:r>
      <w:proofErr w:type="gramStart"/>
      <w:r w:rsidRPr="006B1D49">
        <w:rPr>
          <w:rFonts w:hint="eastAsia"/>
          <w:sz w:val="28"/>
          <w:szCs w:val="28"/>
        </w:rPr>
        <w:t>易林华</w:t>
      </w:r>
      <w:proofErr w:type="gramEnd"/>
      <w:r w:rsidRPr="006B1D49">
        <w:rPr>
          <w:rFonts w:hint="eastAsia"/>
          <w:sz w:val="28"/>
          <w:szCs w:val="28"/>
        </w:rPr>
        <w:t xml:space="preserve"> </w:t>
      </w:r>
      <w:r w:rsidRPr="006B1D49">
        <w:rPr>
          <w:rFonts w:hint="eastAsia"/>
          <w:sz w:val="28"/>
          <w:szCs w:val="28"/>
        </w:rPr>
        <w:t>邱勇</w:t>
      </w:r>
      <w:r w:rsidRPr="006B1D49">
        <w:rPr>
          <w:rFonts w:hint="eastAsia"/>
          <w:sz w:val="28"/>
          <w:szCs w:val="28"/>
        </w:rPr>
        <w:t xml:space="preserve"> </w:t>
      </w:r>
      <w:r w:rsidRPr="006B1D49">
        <w:rPr>
          <w:rFonts w:hint="eastAsia"/>
          <w:sz w:val="28"/>
          <w:szCs w:val="28"/>
        </w:rPr>
        <w:t>郭成</w:t>
      </w:r>
      <w:r w:rsidRPr="006B1D49">
        <w:rPr>
          <w:rFonts w:hint="eastAsia"/>
          <w:sz w:val="28"/>
          <w:szCs w:val="28"/>
        </w:rPr>
        <w:t xml:space="preserve"> </w:t>
      </w:r>
      <w:r w:rsidRPr="006B1D49">
        <w:rPr>
          <w:rFonts w:hint="eastAsia"/>
          <w:sz w:val="28"/>
          <w:szCs w:val="28"/>
        </w:rPr>
        <w:t>杨良松</w:t>
      </w:r>
    </w:p>
    <w:p w:rsidR="006B1D49" w:rsidRDefault="006B1D49" w:rsidP="006B1D49">
      <w:pPr>
        <w:ind w:firstLineChars="200" w:firstLine="560"/>
        <w:rPr>
          <w:sz w:val="28"/>
          <w:szCs w:val="28"/>
        </w:rPr>
      </w:pPr>
      <w:r w:rsidRPr="006B1D49">
        <w:rPr>
          <w:rFonts w:hint="eastAsia"/>
          <w:sz w:val="28"/>
          <w:szCs w:val="28"/>
        </w:rPr>
        <w:t>成</w:t>
      </w:r>
      <w:r w:rsidRPr="006B1D49">
        <w:rPr>
          <w:rFonts w:hint="eastAsia"/>
          <w:sz w:val="28"/>
          <w:szCs w:val="28"/>
        </w:rPr>
        <w:t xml:space="preserve">  </w:t>
      </w:r>
      <w:r w:rsidRPr="006B1D49">
        <w:rPr>
          <w:rFonts w:hint="eastAsia"/>
          <w:sz w:val="28"/>
          <w:szCs w:val="28"/>
        </w:rPr>
        <w:t>员：林文炉、唐志根、陈建军、何瑞超、肖犁、黄爱莲、雷勇、李鹏、宋霞生、向明、邓晓英、付新新、王彤华、罗运祥、麦柱承、陆建光、张海兵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二、机构职责</w:t>
      </w:r>
      <w:r w:rsidRPr="00DC55D3">
        <w:rPr>
          <w:rFonts w:hint="eastAsia"/>
          <w:sz w:val="28"/>
          <w:szCs w:val="28"/>
        </w:rPr>
        <w:t>: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1</w:t>
      </w:r>
      <w:r w:rsidRPr="00DC55D3">
        <w:rPr>
          <w:rFonts w:hint="eastAsia"/>
          <w:sz w:val="28"/>
          <w:szCs w:val="28"/>
        </w:rPr>
        <w:t>、加强领导，健全组织，强化工作职责，制定应急预案和落实各项措施，完善工作机制和应急保障系统。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2</w:t>
      </w:r>
      <w:r w:rsidRPr="00DC55D3">
        <w:rPr>
          <w:rFonts w:hint="eastAsia"/>
          <w:sz w:val="28"/>
          <w:szCs w:val="28"/>
        </w:rPr>
        <w:t>、学校行政领导要识别容易出现踩踏的风险所在，重点防范，运用各种形式，加强对学生行为规范教育、安全教育、守秩序教育、增强学生的自我保护意识。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3</w:t>
      </w:r>
      <w:r w:rsidRPr="00DC55D3">
        <w:rPr>
          <w:rFonts w:hint="eastAsia"/>
          <w:sz w:val="28"/>
          <w:szCs w:val="28"/>
        </w:rPr>
        <w:t>、学校行政领导要经常性地对学校教学和生活设施、设备以及场地、房屋和设备进行安全检查，发现隐患要立即整改</w:t>
      </w:r>
      <w:r w:rsidRPr="00DC55D3">
        <w:rPr>
          <w:rFonts w:hint="eastAsia"/>
          <w:sz w:val="28"/>
          <w:szCs w:val="28"/>
        </w:rPr>
        <w:t>;</w:t>
      </w:r>
      <w:r w:rsidRPr="00DC55D3">
        <w:rPr>
          <w:rFonts w:hint="eastAsia"/>
          <w:sz w:val="28"/>
          <w:szCs w:val="28"/>
        </w:rPr>
        <w:t>要确保走廊、楼道的畅通。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4</w:t>
      </w:r>
      <w:r w:rsidRPr="00DC55D3">
        <w:rPr>
          <w:rFonts w:hint="eastAsia"/>
          <w:sz w:val="28"/>
          <w:szCs w:val="28"/>
        </w:rPr>
        <w:t>、健全学校各项规章制度。凡组织</w:t>
      </w:r>
      <w:r w:rsidRPr="00DC55D3">
        <w:rPr>
          <w:rFonts w:hint="eastAsia"/>
          <w:sz w:val="28"/>
          <w:szCs w:val="28"/>
        </w:rPr>
        <w:t>100</w:t>
      </w:r>
      <w:r w:rsidRPr="00DC55D3">
        <w:rPr>
          <w:rFonts w:hint="eastAsia"/>
          <w:sz w:val="28"/>
          <w:szCs w:val="28"/>
        </w:rPr>
        <w:t>人以上的大型活动都要经</w:t>
      </w:r>
      <w:r w:rsidRPr="00DC55D3">
        <w:rPr>
          <w:rFonts w:hint="eastAsia"/>
          <w:sz w:val="28"/>
          <w:szCs w:val="28"/>
        </w:rPr>
        <w:lastRenderedPageBreak/>
        <w:t>主管校长同意，主管校长要落实负责人员的安全工作职责，贯彻谁</w:t>
      </w:r>
      <w:proofErr w:type="gramStart"/>
      <w:r w:rsidRPr="00DC55D3">
        <w:rPr>
          <w:rFonts w:hint="eastAsia"/>
          <w:sz w:val="28"/>
          <w:szCs w:val="28"/>
        </w:rPr>
        <w:t>审批谁</w:t>
      </w:r>
      <w:proofErr w:type="gramEnd"/>
      <w:r w:rsidRPr="00DC55D3">
        <w:rPr>
          <w:rFonts w:hint="eastAsia"/>
          <w:sz w:val="28"/>
          <w:szCs w:val="28"/>
        </w:rPr>
        <w:t>负责和谁</w:t>
      </w:r>
      <w:proofErr w:type="gramStart"/>
      <w:r w:rsidRPr="00DC55D3">
        <w:rPr>
          <w:rFonts w:hint="eastAsia"/>
          <w:sz w:val="28"/>
          <w:szCs w:val="28"/>
        </w:rPr>
        <w:t>组织谁</w:t>
      </w:r>
      <w:proofErr w:type="gramEnd"/>
      <w:r w:rsidRPr="00DC55D3">
        <w:rPr>
          <w:rFonts w:hint="eastAsia"/>
          <w:sz w:val="28"/>
          <w:szCs w:val="28"/>
        </w:rPr>
        <w:t>负责的原则。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5</w:t>
      </w:r>
      <w:r w:rsidRPr="00DC55D3">
        <w:rPr>
          <w:rFonts w:hint="eastAsia"/>
          <w:sz w:val="28"/>
          <w:szCs w:val="28"/>
        </w:rPr>
        <w:t>、值日行政履行值日工作职责，坚守学校，有事外出必须告知另外的值日行政，或请其他行政</w:t>
      </w:r>
      <w:proofErr w:type="gramStart"/>
      <w:r w:rsidRPr="00DC55D3">
        <w:rPr>
          <w:rFonts w:hint="eastAsia"/>
          <w:sz w:val="28"/>
          <w:szCs w:val="28"/>
        </w:rPr>
        <w:t>代履行</w:t>
      </w:r>
      <w:proofErr w:type="gramEnd"/>
      <w:r w:rsidRPr="00DC55D3">
        <w:rPr>
          <w:rFonts w:hint="eastAsia"/>
          <w:sz w:val="28"/>
          <w:szCs w:val="28"/>
        </w:rPr>
        <w:t>值日工作职责。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6</w:t>
      </w:r>
      <w:r w:rsidRPr="00DC55D3">
        <w:rPr>
          <w:rFonts w:hint="eastAsia"/>
          <w:sz w:val="28"/>
          <w:szCs w:val="28"/>
        </w:rPr>
        <w:t>、办公室印制全校教师通讯录，并定期核对电话号码，所有行政、班主任、值日人员确保通讯录中能有一个电话畅通。班主任要在身边常备家长通讯录。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7</w:t>
      </w:r>
      <w:r w:rsidRPr="00DC55D3">
        <w:rPr>
          <w:rFonts w:hint="eastAsia"/>
          <w:sz w:val="28"/>
          <w:szCs w:val="28"/>
        </w:rPr>
        <w:t>、学生密集出入时，值班领导和楼道管理员教师维持秩序。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三、教师职责及对学生的安全教育要求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1</w:t>
      </w:r>
      <w:r w:rsidRPr="00DC55D3">
        <w:rPr>
          <w:rFonts w:hint="eastAsia"/>
          <w:sz w:val="28"/>
          <w:szCs w:val="28"/>
        </w:rPr>
        <w:t>、各班主任要经常对学生进行文明礼仪教育，教育学生上下楼梯时要靠右行，不要拥挤，防止踩踏积压等不安全事故的发生，对有这样现象的学生要给予批评教育，责令其改正错误行为。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2</w:t>
      </w:r>
      <w:r w:rsidRPr="00DC55D3">
        <w:rPr>
          <w:rFonts w:hint="eastAsia"/>
          <w:sz w:val="28"/>
          <w:szCs w:val="28"/>
        </w:rPr>
        <w:t>、上下楼梯的教师要对学生上下楼梯故意打闹等不良现象给予制止，防止拥堵现象的发生。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3</w:t>
      </w:r>
      <w:r w:rsidRPr="00DC55D3">
        <w:rPr>
          <w:rFonts w:hint="eastAsia"/>
          <w:sz w:val="28"/>
          <w:szCs w:val="28"/>
        </w:rPr>
        <w:t>、学生在经过楼梯发生踩踏等安全事故时，所在楼道管理教师要及时组织疏导，防止事故进一步扩大。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4</w:t>
      </w:r>
      <w:r w:rsidRPr="00DC55D3">
        <w:rPr>
          <w:rFonts w:hint="eastAsia"/>
          <w:sz w:val="28"/>
          <w:szCs w:val="28"/>
        </w:rPr>
        <w:t>、一旦发生踩踏等安全事故，值班领导或值周老师要马上报告学校领导，同时根据伤情拨打</w:t>
      </w:r>
      <w:r w:rsidRPr="00DC55D3">
        <w:rPr>
          <w:rFonts w:hint="eastAsia"/>
          <w:sz w:val="28"/>
          <w:szCs w:val="28"/>
        </w:rPr>
        <w:t>120</w:t>
      </w:r>
      <w:r w:rsidRPr="00DC55D3">
        <w:rPr>
          <w:rFonts w:hint="eastAsia"/>
          <w:sz w:val="28"/>
          <w:szCs w:val="28"/>
        </w:rPr>
        <w:t>急救电话，组织送往最近的医院进行抢救处理。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5</w:t>
      </w:r>
      <w:r w:rsidRPr="00DC55D3">
        <w:rPr>
          <w:rFonts w:hint="eastAsia"/>
          <w:sz w:val="28"/>
          <w:szCs w:val="28"/>
        </w:rPr>
        <w:t>、教师都有责任教育学生遵守学校规定，特别是对上下楼道应该注意安全的问题要经常讲，以引起学生的高度重视。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6</w:t>
      </w:r>
      <w:r w:rsidRPr="00DC55D3">
        <w:rPr>
          <w:rFonts w:hint="eastAsia"/>
          <w:sz w:val="28"/>
          <w:szCs w:val="28"/>
        </w:rPr>
        <w:t>、上课期间一旦发生火情，所有老师都有责任及时报告学校领导，并负责组织好本班学生，做好疏散等工作，还要马上组织人力抢救，但</w:t>
      </w:r>
      <w:r w:rsidRPr="00DC55D3">
        <w:rPr>
          <w:rFonts w:hint="eastAsia"/>
          <w:sz w:val="28"/>
          <w:szCs w:val="28"/>
        </w:rPr>
        <w:lastRenderedPageBreak/>
        <w:t>不能要求学生走近危险地方</w:t>
      </w:r>
      <w:r w:rsidRPr="00DC55D3">
        <w:rPr>
          <w:rFonts w:hint="eastAsia"/>
          <w:sz w:val="28"/>
          <w:szCs w:val="28"/>
        </w:rPr>
        <w:t>;</w:t>
      </w:r>
      <w:r w:rsidRPr="00DC55D3">
        <w:rPr>
          <w:rFonts w:hint="eastAsia"/>
          <w:sz w:val="28"/>
          <w:szCs w:val="28"/>
        </w:rPr>
        <w:t>要及时切断电源和火源，防止火势的进一步蔓延。要及时电话报警</w:t>
      </w:r>
      <w:r w:rsidRPr="00DC55D3">
        <w:rPr>
          <w:rFonts w:hint="eastAsia"/>
          <w:sz w:val="28"/>
          <w:szCs w:val="28"/>
        </w:rPr>
        <w:t>(</w:t>
      </w:r>
      <w:r w:rsidRPr="00DC55D3">
        <w:rPr>
          <w:rFonts w:hint="eastAsia"/>
          <w:sz w:val="28"/>
          <w:szCs w:val="28"/>
        </w:rPr>
        <w:t>电话</w:t>
      </w:r>
      <w:r w:rsidRPr="00DC55D3">
        <w:rPr>
          <w:rFonts w:hint="eastAsia"/>
          <w:sz w:val="28"/>
          <w:szCs w:val="28"/>
        </w:rPr>
        <w:t>:119)</w:t>
      </w:r>
      <w:r w:rsidRPr="00DC55D3">
        <w:rPr>
          <w:rFonts w:hint="eastAsia"/>
          <w:sz w:val="28"/>
          <w:szCs w:val="28"/>
        </w:rPr>
        <w:t>。同时组织学生疏散，防止损失扩大。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7</w:t>
      </w:r>
      <w:r w:rsidRPr="00DC55D3">
        <w:rPr>
          <w:rFonts w:hint="eastAsia"/>
          <w:sz w:val="28"/>
          <w:szCs w:val="28"/>
        </w:rPr>
        <w:t>、在出现紧急情况的时候，在场的教师和领导要注意按照应急疏散指示、标志和图示进行合理正确的疏散学生。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8</w:t>
      </w:r>
      <w:r w:rsidRPr="00DC55D3">
        <w:rPr>
          <w:rFonts w:hint="eastAsia"/>
          <w:sz w:val="28"/>
          <w:szCs w:val="28"/>
        </w:rPr>
        <w:t>、在出现火情等事故时，要即使通知学灭火行动小组、疏散安全小组、</w:t>
      </w:r>
      <w:proofErr w:type="gramStart"/>
      <w:r w:rsidRPr="00DC55D3">
        <w:rPr>
          <w:rFonts w:hint="eastAsia"/>
          <w:sz w:val="28"/>
          <w:szCs w:val="28"/>
        </w:rPr>
        <w:t>通讯联络</w:t>
      </w:r>
      <w:proofErr w:type="gramEnd"/>
      <w:r w:rsidRPr="00DC55D3">
        <w:rPr>
          <w:rFonts w:hint="eastAsia"/>
          <w:sz w:val="28"/>
          <w:szCs w:val="28"/>
        </w:rPr>
        <w:t>小组和防护救护小组，保证在最短时间赶赴出现危险的地点。</w:t>
      </w:r>
    </w:p>
    <w:p w:rsidR="00B649D8" w:rsidRPr="00DC55D3" w:rsidRDefault="00B649D8" w:rsidP="00CA2CBA">
      <w:pPr>
        <w:ind w:firstLineChars="200" w:firstLine="560"/>
        <w:rPr>
          <w:rFonts w:hint="eastAsia"/>
          <w:sz w:val="28"/>
          <w:szCs w:val="28"/>
        </w:rPr>
      </w:pPr>
      <w:r w:rsidRPr="00DC55D3">
        <w:rPr>
          <w:rFonts w:hint="eastAsia"/>
          <w:sz w:val="28"/>
          <w:szCs w:val="28"/>
        </w:rPr>
        <w:t>9</w:t>
      </w:r>
      <w:r w:rsidRPr="00DC55D3">
        <w:rPr>
          <w:rFonts w:hint="eastAsia"/>
          <w:sz w:val="28"/>
          <w:szCs w:val="28"/>
        </w:rPr>
        <w:t>、要学会正确上消防设备，及时扑灭火灾。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10</w:t>
      </w:r>
      <w:r w:rsidRPr="00DC55D3">
        <w:rPr>
          <w:rFonts w:hint="eastAsia"/>
          <w:sz w:val="28"/>
          <w:szCs w:val="28"/>
        </w:rPr>
        <w:t>、未依法履行安全职责，违反安全规定的行为或违反本规定的，经校行政会议及有关部门的认定，由学校依照有关规定对责任人员给予行政纪律处分或者其他处罚。因渎职、失职或者管理失控发生事故，造成恶劣影响的，由有关管理部门和公安机关依照有关法律法规予以处罚。构成犯罪的，依法追究刑事责任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四、应对突发事件处置预案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发生事故后，目击者要立即向领导小组反映，领导小组立即启动应急预案，所有成员必须立即赶赴现场组织抢救。同时，迅速拨打电话报警并向上级主管部门报告，请求援助。报告应该包括以下信息</w:t>
      </w:r>
      <w:r w:rsidRPr="00DC55D3">
        <w:rPr>
          <w:rFonts w:hint="eastAsia"/>
          <w:sz w:val="28"/>
          <w:szCs w:val="28"/>
        </w:rPr>
        <w:t>:</w:t>
      </w:r>
      <w:r w:rsidRPr="00DC55D3">
        <w:rPr>
          <w:rFonts w:hint="eastAsia"/>
          <w:sz w:val="28"/>
          <w:szCs w:val="28"/>
        </w:rPr>
        <w:t>事故发生的时间与地点、种类、程度、危害</w:t>
      </w:r>
      <w:r w:rsidRPr="00DC55D3">
        <w:rPr>
          <w:rFonts w:hint="eastAsia"/>
          <w:sz w:val="28"/>
          <w:szCs w:val="28"/>
        </w:rPr>
        <w:t>;</w:t>
      </w:r>
      <w:r w:rsidRPr="00DC55D3">
        <w:rPr>
          <w:rFonts w:hint="eastAsia"/>
          <w:sz w:val="28"/>
          <w:szCs w:val="28"/>
        </w:rPr>
        <w:t>已采取和准备采取的应急行动。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发生事故后，领导小组按以下原则组织师生进行紧急疏散</w:t>
      </w:r>
      <w:r w:rsidR="00DC55D3" w:rsidRPr="00DC55D3">
        <w:rPr>
          <w:rFonts w:hint="eastAsia"/>
          <w:sz w:val="28"/>
          <w:szCs w:val="28"/>
        </w:rPr>
        <w:t>：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1</w:t>
      </w:r>
      <w:r w:rsidRPr="00DC55D3">
        <w:rPr>
          <w:rFonts w:hint="eastAsia"/>
          <w:sz w:val="28"/>
          <w:szCs w:val="28"/>
        </w:rPr>
        <w:t>、可能出现的事故有扭伤、骨折、挤伤、踩伤、坠楼等。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2</w:t>
      </w:r>
      <w:r w:rsidRPr="00DC55D3">
        <w:rPr>
          <w:rFonts w:hint="eastAsia"/>
          <w:sz w:val="28"/>
          <w:szCs w:val="28"/>
        </w:rPr>
        <w:t>、当出现扭伤、骨折等情况时，在场者应立即将伤者送往医院。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3</w:t>
      </w:r>
      <w:r w:rsidRPr="00DC55D3">
        <w:rPr>
          <w:rFonts w:hint="eastAsia"/>
          <w:sz w:val="28"/>
          <w:szCs w:val="28"/>
        </w:rPr>
        <w:t>、发生拥挤、混乱等情况时，值班领导或在场的其他老师应立即</w:t>
      </w:r>
      <w:r w:rsidRPr="00DC55D3">
        <w:rPr>
          <w:rFonts w:hint="eastAsia"/>
          <w:sz w:val="28"/>
          <w:szCs w:val="28"/>
        </w:rPr>
        <w:lastRenderedPageBreak/>
        <w:t>制止拥挤局面，维持秩序，组织疏导，查看有无受伤学生，如有学生受伤，应迅速将伤者送往医院，同时迅速疏散学生。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4</w:t>
      </w:r>
      <w:r w:rsidRPr="00DC55D3">
        <w:rPr>
          <w:rFonts w:hint="eastAsia"/>
          <w:sz w:val="28"/>
          <w:szCs w:val="28"/>
        </w:rPr>
        <w:t>、校医务室应备有活血止痛膏、冰块等急救药品和物品，并有完整急救措施，对于严重伤情，校医室应在采取力所能及的急救措施后，立即送医院救治。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5</w:t>
      </w:r>
      <w:r w:rsidRPr="00DC55D3">
        <w:rPr>
          <w:rFonts w:hint="eastAsia"/>
          <w:sz w:val="28"/>
          <w:szCs w:val="28"/>
        </w:rPr>
        <w:t>、值日教师、班主任或年级主任应立即报告学校值周领导，并及时通知学生监护人。</w:t>
      </w:r>
    </w:p>
    <w:p w:rsidR="00B649D8" w:rsidRPr="00DC55D3" w:rsidRDefault="00DC55D3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五、</w:t>
      </w:r>
      <w:r w:rsidR="00B649D8" w:rsidRPr="00DC55D3">
        <w:rPr>
          <w:rFonts w:hint="eastAsia"/>
          <w:sz w:val="28"/>
          <w:szCs w:val="28"/>
        </w:rPr>
        <w:t>具体疏散工作安排</w:t>
      </w:r>
    </w:p>
    <w:p w:rsidR="00B649D8" w:rsidRPr="00DC55D3" w:rsidRDefault="00CA2CBA" w:rsidP="00DC55D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B649D8" w:rsidRPr="00DC55D3">
        <w:rPr>
          <w:rFonts w:hint="eastAsia"/>
          <w:sz w:val="28"/>
          <w:szCs w:val="28"/>
        </w:rPr>
        <w:t>课余时间各班班主任负责指挥本班学生疏散，上课时间由授课教师负责指挥学生疏散。</w:t>
      </w:r>
    </w:p>
    <w:p w:rsidR="00B649D8" w:rsidRPr="00DC55D3" w:rsidRDefault="00CA2CBA" w:rsidP="00DC55D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B649D8" w:rsidRPr="00DC55D3">
        <w:rPr>
          <w:rFonts w:hint="eastAsia"/>
          <w:sz w:val="28"/>
          <w:szCs w:val="28"/>
        </w:rPr>
        <w:t>按楼层由底到高的顺序依次逃生</w:t>
      </w:r>
      <w:r w:rsidR="00DC55D3" w:rsidRPr="00DC55D3">
        <w:rPr>
          <w:rFonts w:hint="eastAsia"/>
          <w:sz w:val="28"/>
          <w:szCs w:val="28"/>
        </w:rPr>
        <w:t>：</w:t>
      </w:r>
      <w:r w:rsidR="00B649D8" w:rsidRPr="00DC55D3">
        <w:rPr>
          <w:rFonts w:hint="eastAsia"/>
          <w:sz w:val="28"/>
          <w:szCs w:val="28"/>
        </w:rPr>
        <w:t>一</w:t>
      </w:r>
      <w:proofErr w:type="gramStart"/>
      <w:r w:rsidR="00B649D8" w:rsidRPr="00DC55D3">
        <w:rPr>
          <w:rFonts w:hint="eastAsia"/>
          <w:sz w:val="28"/>
          <w:szCs w:val="28"/>
        </w:rPr>
        <w:t>楼学生</w:t>
      </w:r>
      <w:proofErr w:type="gramEnd"/>
      <w:r w:rsidR="00B649D8" w:rsidRPr="00DC55D3">
        <w:rPr>
          <w:rFonts w:hint="eastAsia"/>
          <w:sz w:val="28"/>
          <w:szCs w:val="28"/>
        </w:rPr>
        <w:t>在教师的指导下直接到操场，二楼的学生成四列纵队逃离。</w:t>
      </w:r>
    </w:p>
    <w:p w:rsidR="00B649D8" w:rsidRPr="00DC55D3" w:rsidRDefault="00CA2CBA" w:rsidP="00DC55D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B649D8" w:rsidRPr="00DC55D3">
        <w:rPr>
          <w:rFonts w:hint="eastAsia"/>
          <w:sz w:val="28"/>
          <w:szCs w:val="28"/>
        </w:rPr>
        <w:t>紧急疏散后集中地点</w:t>
      </w:r>
      <w:r w:rsidR="00B649D8" w:rsidRPr="00DC55D3">
        <w:rPr>
          <w:rFonts w:hint="eastAsia"/>
          <w:sz w:val="28"/>
          <w:szCs w:val="28"/>
        </w:rPr>
        <w:t>:</w:t>
      </w:r>
      <w:r w:rsidR="00B649D8" w:rsidRPr="00DC55D3">
        <w:rPr>
          <w:rFonts w:hint="eastAsia"/>
          <w:sz w:val="28"/>
          <w:szCs w:val="28"/>
        </w:rPr>
        <w:t>楼道疏散下来的学生的在操场集合。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六、疏散要求与注意事项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1</w:t>
      </w:r>
      <w:r w:rsidRPr="00DC55D3">
        <w:rPr>
          <w:rFonts w:hint="eastAsia"/>
          <w:sz w:val="28"/>
          <w:szCs w:val="28"/>
        </w:rPr>
        <w:t>、听到学校发出的警报声后，全校师生立即快速、安全进行疏散，不能再收拾物品。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2</w:t>
      </w:r>
      <w:r w:rsidRPr="00DC55D3">
        <w:rPr>
          <w:rFonts w:hint="eastAsia"/>
          <w:sz w:val="28"/>
          <w:szCs w:val="28"/>
        </w:rPr>
        <w:t>、疏散集合地点</w:t>
      </w:r>
      <w:r w:rsidRPr="00DC55D3">
        <w:rPr>
          <w:rFonts w:hint="eastAsia"/>
          <w:sz w:val="28"/>
          <w:szCs w:val="28"/>
        </w:rPr>
        <w:t>:</w:t>
      </w:r>
      <w:r w:rsidRPr="00DC55D3">
        <w:rPr>
          <w:rFonts w:hint="eastAsia"/>
          <w:sz w:val="28"/>
          <w:szCs w:val="28"/>
        </w:rPr>
        <w:t>全部学生按做操位置在运动场集中。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3</w:t>
      </w:r>
      <w:r w:rsidRPr="00DC55D3">
        <w:rPr>
          <w:rFonts w:hint="eastAsia"/>
          <w:sz w:val="28"/>
          <w:szCs w:val="28"/>
        </w:rPr>
        <w:t>、疏散顺序</w:t>
      </w:r>
      <w:r w:rsidRPr="00DC55D3">
        <w:rPr>
          <w:rFonts w:hint="eastAsia"/>
          <w:sz w:val="28"/>
          <w:szCs w:val="28"/>
        </w:rPr>
        <w:t>:</w:t>
      </w:r>
      <w:r w:rsidRPr="00DC55D3">
        <w:rPr>
          <w:rFonts w:hint="eastAsia"/>
          <w:sz w:val="28"/>
          <w:szCs w:val="28"/>
        </w:rPr>
        <w:t>教师指挥学生按计划安排依次快速、安全下楼，不能抢先下楼，以免发生拥挤践踏事故。</w:t>
      </w:r>
    </w:p>
    <w:p w:rsidR="00B649D8" w:rsidRPr="00DC55D3" w:rsidRDefault="00B649D8" w:rsidP="00DC55D3">
      <w:pPr>
        <w:ind w:firstLineChars="200" w:firstLine="560"/>
        <w:rPr>
          <w:sz w:val="28"/>
          <w:szCs w:val="28"/>
        </w:rPr>
      </w:pPr>
      <w:r w:rsidRPr="00DC55D3">
        <w:rPr>
          <w:rFonts w:hint="eastAsia"/>
          <w:sz w:val="28"/>
          <w:szCs w:val="28"/>
        </w:rPr>
        <w:t>4</w:t>
      </w:r>
      <w:r w:rsidRPr="00DC55D3">
        <w:rPr>
          <w:rFonts w:hint="eastAsia"/>
          <w:sz w:val="28"/>
          <w:szCs w:val="28"/>
        </w:rPr>
        <w:t>、疏散过程中如果发生意外伤害，首先进行简单救助，为伤员包扎伤口，然后安排专人进行护理并送到医院救治。</w:t>
      </w:r>
    </w:p>
    <w:p w:rsidR="00B649D8" w:rsidRPr="00DC55D3" w:rsidRDefault="00B649D8" w:rsidP="00B649D8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B649D8" w:rsidRPr="00DC55D3" w:rsidSect="00DC55D3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AC" w:rsidRDefault="00D471AC" w:rsidP="00CA2CBA">
      <w:r>
        <w:separator/>
      </w:r>
    </w:p>
  </w:endnote>
  <w:endnote w:type="continuationSeparator" w:id="0">
    <w:p w:rsidR="00D471AC" w:rsidRDefault="00D471AC" w:rsidP="00CA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139621"/>
      <w:docPartObj>
        <w:docPartGallery w:val="Page Numbers (Bottom of Page)"/>
        <w:docPartUnique/>
      </w:docPartObj>
    </w:sdtPr>
    <w:sdtContent>
      <w:p w:rsidR="00CA2CBA" w:rsidRDefault="00CA2C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58F" w:rsidRPr="00E0058F">
          <w:rPr>
            <w:noProof/>
            <w:lang w:val="zh-CN"/>
          </w:rPr>
          <w:t>3</w:t>
        </w:r>
        <w:r>
          <w:fldChar w:fldCharType="end"/>
        </w:r>
      </w:p>
    </w:sdtContent>
  </w:sdt>
  <w:p w:rsidR="00CA2CBA" w:rsidRDefault="00CA2C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AC" w:rsidRDefault="00D471AC" w:rsidP="00CA2CBA">
      <w:r>
        <w:separator/>
      </w:r>
    </w:p>
  </w:footnote>
  <w:footnote w:type="continuationSeparator" w:id="0">
    <w:p w:rsidR="00D471AC" w:rsidRDefault="00D471AC" w:rsidP="00CA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D8"/>
    <w:rsid w:val="005C06B6"/>
    <w:rsid w:val="006B1D49"/>
    <w:rsid w:val="00B649D8"/>
    <w:rsid w:val="00CA2CBA"/>
    <w:rsid w:val="00D471AC"/>
    <w:rsid w:val="00DC55D3"/>
    <w:rsid w:val="00E0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56431C-2260-4FD5-86DA-65E08581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C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C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2C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2C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祁伟锋</dc:creator>
  <cp:keywords/>
  <dc:description/>
  <cp:lastModifiedBy>何颖红</cp:lastModifiedBy>
  <cp:revision>4</cp:revision>
  <cp:lastPrinted>2020-11-24T02:30:00Z</cp:lastPrinted>
  <dcterms:created xsi:type="dcterms:W3CDTF">2019-07-03T08:48:00Z</dcterms:created>
  <dcterms:modified xsi:type="dcterms:W3CDTF">2020-11-24T03:11:00Z</dcterms:modified>
</cp:coreProperties>
</file>